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333E0B" w14:textId="77777777" w:rsidR="00CB7C10" w:rsidRDefault="00CB7C10" w:rsidP="00CB7C10">
      <w:pPr>
        <w:pStyle w:val="Normal1"/>
        <w:rPr>
          <w:rFonts w:eastAsia="Open Sans Semibold"/>
        </w:rPr>
      </w:pPr>
      <w:r>
        <w:rPr>
          <w:rFonts w:eastAsia="Open Sans Semibold"/>
        </w:rPr>
        <w:t>FEUILLE DE TRAVAIL #3</w:t>
      </w:r>
    </w:p>
    <w:p w14:paraId="7DDFFCFD" w14:textId="77777777" w:rsidR="00CB7C10" w:rsidRDefault="00CB7C10" w:rsidP="00CB7C10">
      <w:pPr>
        <w:pStyle w:val="Heading1"/>
        <w:spacing w:before="0"/>
        <w:rPr>
          <w:rFonts w:eastAsia="Open Sans Semibold"/>
        </w:rPr>
      </w:pPr>
      <w:bookmarkStart w:id="0" w:name="_3cixokbcyqhd"/>
      <w:bookmarkEnd w:id="0"/>
      <w:proofErr w:type="spellStart"/>
      <w:r>
        <w:rPr>
          <w:rFonts w:eastAsia="Open Sans"/>
        </w:rPr>
        <w:t>Déterminer</w:t>
      </w:r>
      <w:proofErr w:type="spellEnd"/>
      <w:r>
        <w:rPr>
          <w:rFonts w:eastAsia="Open Sans"/>
        </w:rPr>
        <w:t xml:space="preserve"> les questions </w:t>
      </w:r>
      <w:proofErr w:type="spellStart"/>
      <w:r>
        <w:rPr>
          <w:rFonts w:eastAsia="Open Sans"/>
        </w:rPr>
        <w:t>d'évaluation</w:t>
      </w:r>
      <w:proofErr w:type="spellEnd"/>
    </w:p>
    <w:p w14:paraId="14F983AD" w14:textId="77777777" w:rsidR="00CB7C10" w:rsidRDefault="00CB7C10" w:rsidP="00CB7C10">
      <w:pPr>
        <w:pStyle w:val="Normal1"/>
        <w:rPr>
          <w:rFonts w:eastAsia="Open Sans Semibold"/>
        </w:rPr>
      </w:pPr>
      <w:r>
        <w:rPr>
          <w:rFonts w:eastAsia="Open Sans Semibold"/>
        </w:rPr>
        <w:br/>
      </w:r>
      <w:proofErr w:type="spellStart"/>
      <w:r>
        <w:rPr>
          <w:rFonts w:eastAsia="Open Sans Semibold"/>
        </w:rPr>
        <w:t>Voici</w:t>
      </w:r>
      <w:proofErr w:type="spellEnd"/>
      <w:r>
        <w:rPr>
          <w:rFonts w:eastAsia="Open Sans Semibold"/>
        </w:rPr>
        <w:t xml:space="preserve"> </w:t>
      </w:r>
      <w:proofErr w:type="spellStart"/>
      <w:r>
        <w:rPr>
          <w:rFonts w:eastAsia="Open Sans Semibold"/>
        </w:rPr>
        <w:t>quelques</w:t>
      </w:r>
      <w:proofErr w:type="spellEnd"/>
      <w:r>
        <w:rPr>
          <w:rFonts w:eastAsia="Open Sans Semibold"/>
        </w:rPr>
        <w:t xml:space="preserve"> questions pour </w:t>
      </w:r>
      <w:proofErr w:type="spellStart"/>
      <w:r>
        <w:rPr>
          <w:rFonts w:eastAsia="Open Sans Semibold"/>
        </w:rPr>
        <w:t>vous</w:t>
      </w:r>
      <w:proofErr w:type="spellEnd"/>
      <w:r>
        <w:rPr>
          <w:rFonts w:eastAsia="Open Sans Semibold"/>
        </w:rPr>
        <w:t xml:space="preserve"> aider à </w:t>
      </w:r>
      <w:proofErr w:type="spellStart"/>
      <w:r>
        <w:rPr>
          <w:rFonts w:eastAsia="Open Sans Semibold"/>
        </w:rPr>
        <w:t>déterminer</w:t>
      </w:r>
      <w:proofErr w:type="spellEnd"/>
      <w:r>
        <w:rPr>
          <w:rFonts w:eastAsia="Open Sans Semibold"/>
        </w:rPr>
        <w:t xml:space="preserve"> </w:t>
      </w:r>
      <w:proofErr w:type="spellStart"/>
      <w:r>
        <w:rPr>
          <w:rFonts w:eastAsia="Open Sans Semibold"/>
        </w:rPr>
        <w:t>vos</w:t>
      </w:r>
      <w:proofErr w:type="spellEnd"/>
      <w:r>
        <w:rPr>
          <w:rFonts w:eastAsia="Open Sans Semibold"/>
        </w:rPr>
        <w:t xml:space="preserve"> questions </w:t>
      </w:r>
      <w:proofErr w:type="spellStart"/>
      <w:proofErr w:type="gramStart"/>
      <w:r>
        <w:rPr>
          <w:rFonts w:eastAsia="Open Sans Semibold"/>
        </w:rPr>
        <w:t>d’évaluation</w:t>
      </w:r>
      <w:proofErr w:type="spellEnd"/>
      <w:r>
        <w:rPr>
          <w:rFonts w:eastAsia="Open Sans Semibold"/>
        </w:rPr>
        <w:t xml:space="preserve"> :</w:t>
      </w:r>
      <w:proofErr w:type="gramEnd"/>
    </w:p>
    <w:p w14:paraId="0D08A2DB" w14:textId="77777777" w:rsidR="002C1599" w:rsidRPr="000D4C90" w:rsidRDefault="002C1599">
      <w:pPr>
        <w:pStyle w:val="Normal1"/>
        <w:rPr>
          <w:rFonts w:eastAsia="Open Sans"/>
        </w:rPr>
      </w:pPr>
    </w:p>
    <w:p w14:paraId="1F5C567F" w14:textId="504B29D0" w:rsidR="002C1599" w:rsidRP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service </w:t>
      </w:r>
      <w:proofErr w:type="spellStart"/>
      <w:r w:rsidRPr="00CB7C10">
        <w:rPr>
          <w:rFonts w:eastAsia="Open Sans"/>
        </w:rPr>
        <w:t>réalise</w:t>
      </w:r>
      <w:proofErr w:type="spellEnd"/>
      <w:r w:rsidRPr="00CB7C10">
        <w:rPr>
          <w:rFonts w:eastAsia="Open Sans"/>
        </w:rPr>
        <w:t>-t-</w:t>
      </w:r>
      <w:proofErr w:type="spellStart"/>
      <w:r w:rsidRPr="00CB7C10">
        <w:rPr>
          <w:rFonts w:eastAsia="Open Sans"/>
        </w:rPr>
        <w:t>il</w:t>
      </w:r>
      <w:proofErr w:type="spellEnd"/>
      <w:r w:rsidRPr="00CB7C10">
        <w:rPr>
          <w:rFonts w:eastAsia="Open Sans"/>
        </w:rPr>
        <w:t xml:space="preserve"> les </w:t>
      </w:r>
      <w:proofErr w:type="spellStart"/>
      <w:r w:rsidRPr="00CB7C10">
        <w:rPr>
          <w:rFonts w:eastAsia="Open Sans"/>
        </w:rPr>
        <w:t>activités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prévues</w:t>
      </w:r>
      <w:proofErr w:type="spellEnd"/>
      <w:r w:rsidRPr="00CB7C10">
        <w:rPr>
          <w:rFonts w:eastAsia="Open Sans"/>
        </w:rPr>
        <w:t xml:space="preserve"> (</w:t>
      </w:r>
      <w:proofErr w:type="spellStart"/>
      <w:r w:rsidRPr="00CB7C10">
        <w:rPr>
          <w:rFonts w:eastAsia="Open Sans"/>
        </w:rPr>
        <w:t>produits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extrants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mesurables</w:t>
      </w:r>
      <w:proofErr w:type="spellEnd"/>
      <w:proofErr w:type="gramStart"/>
      <w:r w:rsidRPr="00CB7C10">
        <w:rPr>
          <w:rFonts w:eastAsia="Open Sans"/>
        </w:rPr>
        <w:t>) ?</w:t>
      </w:r>
      <w:proofErr w:type="gramEnd"/>
      <w:r w:rsidR="000D4C90">
        <w:rPr>
          <w:rFonts w:eastAsia="Open Sans"/>
        </w:rPr>
        <w:br/>
      </w:r>
    </w:p>
    <w:p w14:paraId="346EFCB0" w14:textId="75374719" w:rsidR="002C1599" w:rsidRP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service </w:t>
      </w:r>
      <w:proofErr w:type="spellStart"/>
      <w:r w:rsidRPr="00CB7C10">
        <w:rPr>
          <w:rFonts w:eastAsia="Open Sans"/>
        </w:rPr>
        <w:t>est-il</w:t>
      </w:r>
      <w:proofErr w:type="spellEnd"/>
      <w:r w:rsidRPr="00CB7C10">
        <w:rPr>
          <w:rFonts w:eastAsia="Open Sans"/>
        </w:rPr>
        <w:t xml:space="preserve"> </w:t>
      </w:r>
      <w:proofErr w:type="spellStart"/>
      <w:proofErr w:type="gramStart"/>
      <w:r w:rsidRPr="00CB7C10">
        <w:rPr>
          <w:rFonts w:eastAsia="Open Sans"/>
        </w:rPr>
        <w:t>efficace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Certaines</w:t>
      </w:r>
      <w:proofErr w:type="spellEnd"/>
      <w:r w:rsidRPr="00CB7C10">
        <w:rPr>
          <w:rFonts w:eastAsia="Open Sans"/>
        </w:rPr>
        <w:t xml:space="preserve"> choses </w:t>
      </w:r>
      <w:proofErr w:type="spellStart"/>
      <w:r w:rsidRPr="00CB7C10">
        <w:rPr>
          <w:rFonts w:eastAsia="Open Sans"/>
        </w:rPr>
        <w:t>gagneraient-elles</w:t>
      </w:r>
      <w:proofErr w:type="spellEnd"/>
      <w:r w:rsidRPr="00CB7C10">
        <w:rPr>
          <w:rFonts w:eastAsia="Open Sans"/>
        </w:rPr>
        <w:t xml:space="preserve"> à </w:t>
      </w:r>
      <w:proofErr w:type="spellStart"/>
      <w:r w:rsidRPr="00CB7C10">
        <w:rPr>
          <w:rFonts w:eastAsia="Open Sans"/>
        </w:rPr>
        <w:t>être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faites</w:t>
      </w:r>
      <w:proofErr w:type="spellEnd"/>
      <w:r w:rsidRPr="00CB7C10">
        <w:rPr>
          <w:rFonts w:eastAsia="Open Sans"/>
        </w:rPr>
        <w:t xml:space="preserve"> </w:t>
      </w:r>
      <w:proofErr w:type="spellStart"/>
      <w:proofErr w:type="gramStart"/>
      <w:r w:rsidRPr="00CB7C10">
        <w:rPr>
          <w:rFonts w:eastAsia="Open Sans"/>
        </w:rPr>
        <w:t>différemment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20E0A868" w14:textId="6C5C046E" w:rsidR="002C1599" w:rsidRP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r w:rsidRPr="00CB7C10">
        <w:rPr>
          <w:rFonts w:eastAsia="Open Sans"/>
        </w:rPr>
        <w:t xml:space="preserve">Comment </w:t>
      </w:r>
      <w:proofErr w:type="spellStart"/>
      <w:r w:rsidRPr="00CB7C10">
        <w:rPr>
          <w:rFonts w:eastAsia="Open Sans"/>
        </w:rPr>
        <w:t>faites-vous</w:t>
      </w:r>
      <w:proofErr w:type="spellEnd"/>
      <w:r w:rsidRPr="00CB7C10">
        <w:rPr>
          <w:rFonts w:eastAsia="Open Sans"/>
        </w:rPr>
        <w:t xml:space="preserve"> pour savoir </w:t>
      </w:r>
      <w:proofErr w:type="spellStart"/>
      <w:r w:rsidRPr="00CB7C10">
        <w:rPr>
          <w:rFonts w:eastAsia="Open Sans"/>
        </w:rPr>
        <w:t>si</w:t>
      </w:r>
      <w:proofErr w:type="spellEnd"/>
      <w:r w:rsidRPr="00CB7C10">
        <w:rPr>
          <w:rFonts w:eastAsia="Open Sans"/>
        </w:rPr>
        <w:t xml:space="preserve"> les </w:t>
      </w:r>
      <w:proofErr w:type="spellStart"/>
      <w:r w:rsidRPr="00CB7C10">
        <w:rPr>
          <w:rFonts w:eastAsia="Open Sans"/>
        </w:rPr>
        <w:t>activités</w:t>
      </w:r>
      <w:proofErr w:type="spellEnd"/>
      <w:r w:rsidRPr="00CB7C10">
        <w:rPr>
          <w:rFonts w:eastAsia="Open Sans"/>
        </w:rPr>
        <w:t xml:space="preserve"> de </w:t>
      </w: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de </w:t>
      </w: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service </w:t>
      </w:r>
      <w:proofErr w:type="spellStart"/>
      <w:r w:rsidRPr="00CB7C10">
        <w:rPr>
          <w:rFonts w:eastAsia="Open Sans"/>
        </w:rPr>
        <w:t>répondent</w:t>
      </w:r>
      <w:proofErr w:type="spellEnd"/>
      <w:r w:rsidRPr="00CB7C10">
        <w:rPr>
          <w:rFonts w:eastAsia="Open Sans"/>
        </w:rPr>
        <w:t xml:space="preserve"> aux </w:t>
      </w:r>
      <w:proofErr w:type="spellStart"/>
      <w:r w:rsidRPr="00CB7C10">
        <w:rPr>
          <w:rFonts w:eastAsia="Open Sans"/>
        </w:rPr>
        <w:t>besoins</w:t>
      </w:r>
      <w:proofErr w:type="spellEnd"/>
      <w:r w:rsidRPr="00CB7C10">
        <w:rPr>
          <w:rFonts w:eastAsia="Open Sans"/>
        </w:rPr>
        <w:t xml:space="preserve"> de la population </w:t>
      </w:r>
      <w:proofErr w:type="spellStart"/>
      <w:proofErr w:type="gramStart"/>
      <w:r w:rsidRPr="00CB7C10">
        <w:rPr>
          <w:rFonts w:eastAsia="Open Sans"/>
        </w:rPr>
        <w:t>étudiante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Pr="00CB7C10">
        <w:rPr>
          <w:rFonts w:eastAsia="Open Sans"/>
        </w:rPr>
        <w:t xml:space="preserve"> Comment </w:t>
      </w:r>
      <w:proofErr w:type="spellStart"/>
      <w:r w:rsidRPr="00CB7C10">
        <w:rPr>
          <w:rFonts w:eastAsia="Open Sans"/>
        </w:rPr>
        <w:t>faites-vous</w:t>
      </w:r>
      <w:proofErr w:type="spellEnd"/>
      <w:r w:rsidRPr="00CB7C10">
        <w:rPr>
          <w:rFonts w:eastAsia="Open Sans"/>
        </w:rPr>
        <w:t xml:space="preserve"> pour savoir </w:t>
      </w:r>
      <w:proofErr w:type="spellStart"/>
      <w:r w:rsidRPr="00CB7C10">
        <w:rPr>
          <w:rFonts w:eastAsia="Open Sans"/>
        </w:rPr>
        <w:t>que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vous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rejoignez</w:t>
      </w:r>
      <w:proofErr w:type="spellEnd"/>
      <w:r w:rsidRPr="00CB7C10">
        <w:rPr>
          <w:rFonts w:eastAsia="Open Sans"/>
        </w:rPr>
        <w:t xml:space="preserve"> les </w:t>
      </w:r>
      <w:proofErr w:type="spellStart"/>
      <w:r w:rsidRPr="00CB7C10">
        <w:rPr>
          <w:rFonts w:eastAsia="Open Sans"/>
        </w:rPr>
        <w:t>personnes</w:t>
      </w:r>
      <w:proofErr w:type="spellEnd"/>
      <w:r w:rsidRPr="00CB7C10">
        <w:rPr>
          <w:rFonts w:eastAsia="Open Sans"/>
        </w:rPr>
        <w:t xml:space="preserve"> qui </w:t>
      </w:r>
      <w:proofErr w:type="spellStart"/>
      <w:r w:rsidRPr="00CB7C10">
        <w:rPr>
          <w:rFonts w:eastAsia="Open Sans"/>
        </w:rPr>
        <w:t>ont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besoin</w:t>
      </w:r>
      <w:proofErr w:type="spellEnd"/>
      <w:r w:rsidRPr="00CB7C10">
        <w:rPr>
          <w:rFonts w:eastAsia="Open Sans"/>
        </w:rPr>
        <w:t xml:space="preserve"> de </w:t>
      </w:r>
      <w:proofErr w:type="spellStart"/>
      <w:r w:rsidRPr="00CB7C10">
        <w:rPr>
          <w:rFonts w:eastAsia="Open Sans"/>
        </w:rPr>
        <w:t>vos</w:t>
      </w:r>
      <w:proofErr w:type="spellEnd"/>
      <w:r w:rsidRPr="00CB7C10">
        <w:rPr>
          <w:rFonts w:eastAsia="Open Sans"/>
        </w:rPr>
        <w:t xml:space="preserve"> </w:t>
      </w:r>
      <w:proofErr w:type="gramStart"/>
      <w:r w:rsidRPr="00CB7C10">
        <w:rPr>
          <w:rFonts w:eastAsia="Open Sans"/>
        </w:rPr>
        <w:t>services ?</w:t>
      </w:r>
      <w:proofErr w:type="gramEnd"/>
      <w:r w:rsidR="000D4C90">
        <w:rPr>
          <w:rFonts w:eastAsia="Open Sans"/>
        </w:rPr>
        <w:br/>
      </w:r>
    </w:p>
    <w:p w14:paraId="50CFBD81" w14:textId="77777777" w:rsidR="00CB7C1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Quelle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est</w:t>
      </w:r>
      <w:proofErr w:type="spellEnd"/>
      <w:r w:rsidRPr="00CB7C10">
        <w:rPr>
          <w:rFonts w:eastAsia="Open Sans"/>
        </w:rPr>
        <w:t xml:space="preserve"> la composition </w:t>
      </w:r>
      <w:proofErr w:type="spellStart"/>
      <w:r w:rsidRPr="00CB7C10">
        <w:rPr>
          <w:rFonts w:eastAsia="Open Sans"/>
        </w:rPr>
        <w:t>démographique</w:t>
      </w:r>
      <w:proofErr w:type="spellEnd"/>
      <w:r w:rsidRPr="00CB7C10">
        <w:rPr>
          <w:rFonts w:eastAsia="Open Sans"/>
        </w:rPr>
        <w:t xml:space="preserve"> de la </w:t>
      </w:r>
      <w:proofErr w:type="spellStart"/>
      <w:r w:rsidRPr="00CB7C10">
        <w:rPr>
          <w:rFonts w:eastAsia="Open Sans"/>
        </w:rPr>
        <w:t>clientè</w:t>
      </w:r>
      <w:r>
        <w:rPr>
          <w:rFonts w:eastAsia="Open Sans"/>
        </w:rPr>
        <w:t>le</w:t>
      </w:r>
      <w:proofErr w:type="spellEnd"/>
      <w:r>
        <w:rPr>
          <w:rFonts w:eastAsia="Open Sans"/>
        </w:rPr>
        <w:t xml:space="preserve"> </w:t>
      </w:r>
      <w:proofErr w:type="spellStart"/>
      <w:r>
        <w:rPr>
          <w:rFonts w:eastAsia="Open Sans"/>
        </w:rPr>
        <w:t>étudiante</w:t>
      </w:r>
      <w:proofErr w:type="spellEnd"/>
      <w:r>
        <w:rPr>
          <w:rFonts w:eastAsia="Open Sans"/>
        </w:rPr>
        <w:t xml:space="preserve"> de </w:t>
      </w:r>
      <w:proofErr w:type="spellStart"/>
      <w:r>
        <w:rPr>
          <w:rFonts w:eastAsia="Open Sans"/>
        </w:rPr>
        <w:t>votre</w:t>
      </w:r>
      <w:proofErr w:type="spellEnd"/>
      <w:r>
        <w:rPr>
          <w:rFonts w:eastAsia="Open Sans"/>
        </w:rPr>
        <w:t xml:space="preserve"> </w:t>
      </w:r>
      <w:proofErr w:type="gramStart"/>
      <w:r>
        <w:rPr>
          <w:rFonts w:eastAsia="Open Sans"/>
        </w:rPr>
        <w:t>service ?</w:t>
      </w:r>
      <w:proofErr w:type="gramEnd"/>
    </w:p>
    <w:p w14:paraId="1125C801" w14:textId="77777777" w:rsidR="00CB7C10" w:rsidRDefault="00CB7C10" w:rsidP="00CB7C10">
      <w:pPr>
        <w:pStyle w:val="Normal1"/>
        <w:ind w:left="360" w:hanging="360"/>
        <w:contextualSpacing/>
        <w:rPr>
          <w:rFonts w:eastAsia="Open Sans"/>
        </w:rPr>
      </w:pPr>
    </w:p>
    <w:p w14:paraId="65A967A9" w14:textId="4CA5D694" w:rsidR="002C1599" w:rsidRP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Aimeriez-vous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rejoindre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certains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groupes</w:t>
      </w:r>
      <w:proofErr w:type="spellEnd"/>
      <w:r w:rsidRPr="00CB7C10">
        <w:rPr>
          <w:rFonts w:eastAsia="Open Sans"/>
        </w:rPr>
        <w:t xml:space="preserve"> qui ne </w:t>
      </w:r>
      <w:proofErr w:type="spellStart"/>
      <w:r w:rsidRPr="00CB7C10">
        <w:rPr>
          <w:rFonts w:eastAsia="Open Sans"/>
        </w:rPr>
        <w:t>sont</w:t>
      </w:r>
      <w:proofErr w:type="spellEnd"/>
      <w:r w:rsidRPr="00CB7C10">
        <w:rPr>
          <w:rFonts w:eastAsia="Open Sans"/>
        </w:rPr>
        <w:t xml:space="preserve"> pas </w:t>
      </w:r>
      <w:proofErr w:type="spellStart"/>
      <w:proofErr w:type="gramStart"/>
      <w:r w:rsidRPr="00CB7C10">
        <w:rPr>
          <w:rFonts w:eastAsia="Open Sans"/>
        </w:rPr>
        <w:t>représentés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057F0E85" w14:textId="7666FD3B" w:rsidR="000D4C90" w:rsidRPr="00CB7C1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votre</w:t>
      </w:r>
      <w:proofErr w:type="spellEnd"/>
      <w:r w:rsidRPr="00CB7C10">
        <w:rPr>
          <w:rFonts w:eastAsia="Open Sans"/>
        </w:rPr>
        <w:t xml:space="preserve"> service </w:t>
      </w:r>
      <w:proofErr w:type="spellStart"/>
      <w:r w:rsidRPr="00CB7C10">
        <w:rPr>
          <w:rFonts w:eastAsia="Open Sans"/>
        </w:rPr>
        <w:t>respecte</w:t>
      </w:r>
      <w:proofErr w:type="spellEnd"/>
      <w:r w:rsidRPr="00CB7C10">
        <w:rPr>
          <w:rFonts w:eastAsia="Open Sans"/>
        </w:rPr>
        <w:t>-t-</w:t>
      </w:r>
      <w:proofErr w:type="spellStart"/>
      <w:r w:rsidRPr="00CB7C10">
        <w:rPr>
          <w:rFonts w:eastAsia="Open Sans"/>
        </w:rPr>
        <w:t>il</w:t>
      </w:r>
      <w:proofErr w:type="spellEnd"/>
      <w:r w:rsidRPr="00CB7C10">
        <w:rPr>
          <w:rFonts w:eastAsia="Open Sans"/>
        </w:rPr>
        <w:t xml:space="preserve"> son budget et </w:t>
      </w:r>
      <w:proofErr w:type="spellStart"/>
      <w:r w:rsidRPr="00CB7C10">
        <w:rPr>
          <w:rFonts w:eastAsia="Open Sans"/>
        </w:rPr>
        <w:t>utilise</w:t>
      </w:r>
      <w:proofErr w:type="spellEnd"/>
      <w:r w:rsidRPr="00CB7C10">
        <w:rPr>
          <w:rFonts w:eastAsia="Open Sans"/>
        </w:rPr>
        <w:t>-t-</w:t>
      </w:r>
      <w:proofErr w:type="spellStart"/>
      <w:r w:rsidRPr="00CB7C10">
        <w:rPr>
          <w:rFonts w:eastAsia="Open Sans"/>
        </w:rPr>
        <w:t>il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efficacement</w:t>
      </w:r>
      <w:proofErr w:type="spellEnd"/>
      <w:r w:rsidRPr="00CB7C10">
        <w:rPr>
          <w:rFonts w:eastAsia="Open Sans"/>
        </w:rPr>
        <w:t xml:space="preserve"> </w:t>
      </w:r>
      <w:proofErr w:type="spellStart"/>
      <w:proofErr w:type="gramStart"/>
      <w:r w:rsidRPr="00CB7C10">
        <w:rPr>
          <w:rFonts w:eastAsia="Open Sans"/>
        </w:rPr>
        <w:t>ses</w:t>
      </w:r>
      <w:proofErr w:type="spellEnd"/>
      <w:r w:rsidRPr="00CB7C10">
        <w:rPr>
          <w:rFonts w:eastAsia="Open Sans"/>
        </w:rPr>
        <w:t xml:space="preserve"> </w:t>
      </w:r>
      <w:r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ressources</w:t>
      </w:r>
      <w:proofErr w:type="spellEnd"/>
      <w:proofErr w:type="gramEnd"/>
      <w:r w:rsidRPr="00CB7C10">
        <w:rPr>
          <w:rFonts w:eastAsia="Open Sans"/>
        </w:rPr>
        <w:t xml:space="preserve"> ?</w:t>
      </w:r>
      <w:r w:rsidR="000D4C90">
        <w:rPr>
          <w:rFonts w:eastAsia="Open Sans"/>
        </w:rPr>
        <w:br/>
      </w:r>
    </w:p>
    <w:p w14:paraId="765CBEE8" w14:textId="77777777" w:rsidR="002C1599" w:rsidRPr="000D4C90" w:rsidRDefault="009B2AF8">
      <w:pPr>
        <w:pStyle w:val="Normal1"/>
        <w:rPr>
          <w:rFonts w:eastAsia="Open Sans"/>
        </w:rPr>
      </w:pPr>
      <w:r>
        <w:pict w14:anchorId="39164CD8">
          <v:rect id="_x0000_i1025" style="width:0;height:1.5pt" o:hralign="center" o:hrstd="t" o:hr="t" fillcolor="#a0a0a0" stroked="f"/>
        </w:pict>
      </w:r>
      <w:r w:rsidR="000D4C90">
        <w:br/>
      </w:r>
    </w:p>
    <w:p w14:paraId="5F14CC21" w14:textId="77777777" w:rsidR="002C1599" w:rsidRPr="000D4C90" w:rsidRDefault="002C1599">
      <w:pPr>
        <w:pStyle w:val="Normal1"/>
        <w:rPr>
          <w:rFonts w:eastAsia="Open Sans"/>
          <w:i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C1599" w:rsidRPr="000D4C90" w14:paraId="0401111E" w14:textId="77777777" w:rsidTr="000D4C90">
        <w:trPr>
          <w:trHeight w:val="296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05F3" w14:textId="77777777" w:rsidR="002C1599" w:rsidRPr="000D4C90" w:rsidRDefault="002C1599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  <w:p w14:paraId="5ACF5E5F" w14:textId="24BA20F0" w:rsidR="002C1599" w:rsidRPr="000D4C90" w:rsidRDefault="00CB7C10" w:rsidP="00CB7C10">
            <w:pPr>
              <w:pStyle w:val="Normal1"/>
              <w:widowControl w:val="0"/>
              <w:spacing w:line="240" w:lineRule="auto"/>
              <w:ind w:left="360"/>
              <w:rPr>
                <w:rFonts w:eastAsia="Open Sans"/>
              </w:rPr>
            </w:pPr>
            <w:r w:rsidRPr="00CB7C10">
              <w:rPr>
                <w:rFonts w:eastAsia="Open Sans"/>
                <w:i/>
              </w:rPr>
              <w:t xml:space="preserve">Les questions </w:t>
            </w:r>
            <w:proofErr w:type="spellStart"/>
            <w:r w:rsidRPr="00CB7C10">
              <w:rPr>
                <w:rFonts w:eastAsia="Open Sans"/>
                <w:i/>
              </w:rPr>
              <w:t>précédentes</w:t>
            </w:r>
            <w:proofErr w:type="spellEnd"/>
            <w:r w:rsidRPr="00CB7C10">
              <w:rPr>
                <w:rFonts w:eastAsia="Open Sans"/>
                <w:i/>
              </w:rPr>
              <w:t xml:space="preserve"> se </w:t>
            </w:r>
            <w:proofErr w:type="spellStart"/>
            <w:r w:rsidRPr="00CB7C10">
              <w:rPr>
                <w:rFonts w:eastAsia="Open Sans"/>
                <w:i/>
              </w:rPr>
              <w:t>penchent</w:t>
            </w:r>
            <w:proofErr w:type="spellEnd"/>
            <w:r w:rsidRPr="00CB7C10">
              <w:rPr>
                <w:rFonts w:eastAsia="Open Sans"/>
                <w:i/>
              </w:rPr>
              <w:t xml:space="preserve"> </w:t>
            </w:r>
            <w:proofErr w:type="spellStart"/>
            <w:r w:rsidRPr="00CB7C10">
              <w:rPr>
                <w:rFonts w:eastAsia="Open Sans"/>
                <w:i/>
              </w:rPr>
              <w:t>sur</w:t>
            </w:r>
            <w:proofErr w:type="spellEnd"/>
            <w:r w:rsidRPr="00CB7C10">
              <w:rPr>
                <w:rFonts w:eastAsia="Open Sans"/>
                <w:i/>
              </w:rPr>
              <w:t xml:space="preserve"> les </w:t>
            </w:r>
            <w:proofErr w:type="spellStart"/>
            <w:r w:rsidRPr="00CB7C10">
              <w:rPr>
                <w:rFonts w:eastAsia="Open Sans"/>
                <w:i/>
              </w:rPr>
              <w:t>processus</w:t>
            </w:r>
            <w:proofErr w:type="spellEnd"/>
            <w:r w:rsidRPr="00CB7C10">
              <w:rPr>
                <w:rFonts w:eastAsia="Open Sans"/>
                <w:i/>
              </w:rPr>
              <w:t xml:space="preserve">, </w:t>
            </w:r>
            <w:proofErr w:type="spellStart"/>
            <w:r w:rsidRPr="00CB7C10">
              <w:rPr>
                <w:rFonts w:eastAsia="Open Sans"/>
                <w:i/>
              </w:rPr>
              <w:t>c’est</w:t>
            </w:r>
            <w:proofErr w:type="spellEnd"/>
            <w:r w:rsidRPr="00CB7C10">
              <w:rPr>
                <w:rFonts w:eastAsia="Open Sans"/>
                <w:i/>
              </w:rPr>
              <w:t xml:space="preserve">-à-dire </w:t>
            </w:r>
            <w:proofErr w:type="spellStart"/>
            <w:r w:rsidRPr="00CB7C10">
              <w:rPr>
                <w:rFonts w:eastAsia="Open Sans"/>
                <w:i/>
              </w:rPr>
              <w:t>sur</w:t>
            </w:r>
            <w:proofErr w:type="spellEnd"/>
            <w:r w:rsidRPr="00CB7C10">
              <w:rPr>
                <w:rFonts w:eastAsia="Open Sans"/>
                <w:i/>
              </w:rPr>
              <w:t xml:space="preserve"> </w:t>
            </w:r>
            <w:proofErr w:type="spellStart"/>
            <w:r w:rsidRPr="00CB7C10">
              <w:rPr>
                <w:rFonts w:eastAsia="Open Sans"/>
                <w:i/>
              </w:rPr>
              <w:t>l’efficacité</w:t>
            </w:r>
            <w:proofErr w:type="spellEnd"/>
            <w:r w:rsidRPr="00CB7C10">
              <w:rPr>
                <w:rFonts w:eastAsia="Open Sans"/>
                <w:i/>
              </w:rPr>
              <w:t xml:space="preserve"> de la </w:t>
            </w:r>
            <w:proofErr w:type="spellStart"/>
            <w:r w:rsidRPr="00CB7C10">
              <w:rPr>
                <w:rFonts w:eastAsia="Open Sans"/>
                <w:i/>
              </w:rPr>
              <w:t>planification</w:t>
            </w:r>
            <w:proofErr w:type="spellEnd"/>
            <w:r w:rsidRPr="00CB7C10">
              <w:rPr>
                <w:rFonts w:eastAsia="Open Sans"/>
                <w:i/>
              </w:rPr>
              <w:t xml:space="preserve">, de la </w:t>
            </w:r>
            <w:proofErr w:type="spellStart"/>
            <w:r w:rsidRPr="00CB7C10">
              <w:rPr>
                <w:rFonts w:eastAsia="Open Sans"/>
                <w:i/>
              </w:rPr>
              <w:t>mise</w:t>
            </w:r>
            <w:proofErr w:type="spellEnd"/>
            <w:r w:rsidRPr="00CB7C10">
              <w:rPr>
                <w:rFonts w:eastAsia="Open Sans"/>
                <w:i/>
              </w:rPr>
              <w:t xml:space="preserve"> </w:t>
            </w:r>
            <w:proofErr w:type="spellStart"/>
            <w:r w:rsidRPr="00CB7C10">
              <w:rPr>
                <w:rFonts w:eastAsia="Open Sans"/>
                <w:i/>
              </w:rPr>
              <w:t>sur</w:t>
            </w:r>
            <w:proofErr w:type="spellEnd"/>
            <w:r w:rsidRPr="00CB7C10">
              <w:rPr>
                <w:rFonts w:eastAsia="Open Sans"/>
                <w:i/>
              </w:rPr>
              <w:t xml:space="preserve"> pied </w:t>
            </w:r>
            <w:proofErr w:type="spellStart"/>
            <w:r w:rsidRPr="00CB7C10">
              <w:rPr>
                <w:rFonts w:eastAsia="Open Sans"/>
                <w:i/>
              </w:rPr>
              <w:t>ou</w:t>
            </w:r>
            <w:proofErr w:type="spellEnd"/>
            <w:r w:rsidRPr="00CB7C10">
              <w:rPr>
                <w:rFonts w:eastAsia="Open Sans"/>
                <w:i/>
              </w:rPr>
              <w:t xml:space="preserve"> de la </w:t>
            </w:r>
            <w:proofErr w:type="spellStart"/>
            <w:r w:rsidRPr="00CB7C10">
              <w:rPr>
                <w:rFonts w:eastAsia="Open Sans"/>
                <w:i/>
              </w:rPr>
              <w:t>prestation</w:t>
            </w:r>
            <w:proofErr w:type="spellEnd"/>
            <w:r w:rsidRPr="00CB7C10">
              <w:rPr>
                <w:rFonts w:eastAsia="Open Sans"/>
                <w:i/>
              </w:rPr>
              <w:t xml:space="preserve"> des services. </w:t>
            </w:r>
            <w:proofErr w:type="spellStart"/>
            <w:r w:rsidRPr="00CB7C10">
              <w:rPr>
                <w:rFonts w:eastAsia="Open Sans"/>
                <w:i/>
              </w:rPr>
              <w:t>Inscrivez</w:t>
            </w:r>
            <w:proofErr w:type="spellEnd"/>
            <w:r w:rsidRPr="00CB7C10">
              <w:rPr>
                <w:rFonts w:eastAsia="Open Sans"/>
                <w:i/>
              </w:rPr>
              <w:t xml:space="preserve"> </w:t>
            </w:r>
            <w:proofErr w:type="spellStart"/>
            <w:r w:rsidRPr="00CB7C10">
              <w:rPr>
                <w:rFonts w:eastAsia="Open Sans"/>
                <w:i/>
              </w:rPr>
              <w:t>vos</w:t>
            </w:r>
            <w:proofErr w:type="spellEnd"/>
            <w:r w:rsidRPr="00CB7C10">
              <w:rPr>
                <w:rFonts w:eastAsia="Open Sans"/>
                <w:i/>
              </w:rPr>
              <w:t xml:space="preserve"> buts </w:t>
            </w:r>
            <w:proofErr w:type="spellStart"/>
            <w:r w:rsidRPr="00CB7C10">
              <w:rPr>
                <w:rFonts w:eastAsia="Open Sans"/>
                <w:i/>
              </w:rPr>
              <w:t>liés</w:t>
            </w:r>
            <w:proofErr w:type="spellEnd"/>
            <w:r w:rsidRPr="00CB7C10">
              <w:rPr>
                <w:rFonts w:eastAsia="Open Sans"/>
                <w:i/>
              </w:rPr>
              <w:t xml:space="preserve"> aux </w:t>
            </w:r>
            <w:proofErr w:type="spellStart"/>
            <w:r w:rsidRPr="00CB7C10">
              <w:rPr>
                <w:rFonts w:eastAsia="Open Sans"/>
                <w:i/>
              </w:rPr>
              <w:t>processus</w:t>
            </w:r>
            <w:proofErr w:type="spellEnd"/>
            <w:r w:rsidRPr="00CB7C10">
              <w:rPr>
                <w:rFonts w:eastAsia="Open Sans"/>
                <w:i/>
              </w:rPr>
              <w:t xml:space="preserve"> :</w:t>
            </w:r>
          </w:p>
          <w:p w14:paraId="60645440" w14:textId="77777777" w:rsidR="002C1599" w:rsidRPr="000D4C90" w:rsidRDefault="002C1599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37FA54A9" w14:textId="77777777" w:rsidR="002C1599" w:rsidRPr="000D4C90" w:rsidRDefault="002C1599" w:rsidP="000D4C90">
      <w:pPr>
        <w:pStyle w:val="Normal1"/>
        <w:rPr>
          <w:rFonts w:eastAsia="Open Sans"/>
        </w:rPr>
      </w:pPr>
    </w:p>
    <w:p w14:paraId="198EAA0B" w14:textId="77777777" w:rsidR="000D4C90" w:rsidRDefault="000D4C90">
      <w:pPr>
        <w:rPr>
          <w:rFonts w:eastAsia="Open Sans"/>
        </w:rPr>
      </w:pPr>
      <w:r>
        <w:rPr>
          <w:rFonts w:eastAsia="Open Sans"/>
        </w:rPr>
        <w:br w:type="page"/>
      </w:r>
    </w:p>
    <w:p w14:paraId="111E28E3" w14:textId="77777777" w:rsidR="002C1599" w:rsidRPr="000D4C90" w:rsidRDefault="002C1599" w:rsidP="000D4C90">
      <w:pPr>
        <w:pStyle w:val="Normal1"/>
        <w:rPr>
          <w:rFonts w:eastAsia="Open Sans"/>
        </w:rPr>
      </w:pPr>
    </w:p>
    <w:p w14:paraId="4D134B7B" w14:textId="77777777" w:rsidR="000D4C90" w:rsidRPr="000D4C90" w:rsidRDefault="000D4C90" w:rsidP="000D4C90">
      <w:pPr>
        <w:pStyle w:val="Normal1"/>
        <w:rPr>
          <w:rFonts w:eastAsia="Open Sans"/>
        </w:rPr>
      </w:pPr>
    </w:p>
    <w:p w14:paraId="78437E4E" w14:textId="75C1F5AB" w:rsid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Quels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changements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notre</w:t>
      </w:r>
      <w:proofErr w:type="spellEnd"/>
      <w:r w:rsidRPr="00CB7C10">
        <w:rPr>
          <w:rFonts w:eastAsia="Open Sans"/>
        </w:rPr>
        <w:t xml:space="preserve"> travail </w:t>
      </w:r>
      <w:proofErr w:type="spellStart"/>
      <w:r w:rsidRPr="00CB7C10">
        <w:rPr>
          <w:rFonts w:eastAsia="Open Sans"/>
        </w:rPr>
        <w:t>entraîne</w:t>
      </w:r>
      <w:proofErr w:type="spellEnd"/>
      <w:r w:rsidRPr="00CB7C10">
        <w:rPr>
          <w:rFonts w:eastAsia="Open Sans"/>
        </w:rPr>
        <w:t>-t-</w:t>
      </w:r>
      <w:proofErr w:type="spellStart"/>
      <w:proofErr w:type="gramStart"/>
      <w:r w:rsidRPr="00CB7C10">
        <w:rPr>
          <w:rFonts w:eastAsia="Open Sans"/>
        </w:rPr>
        <w:t>il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50516142" w14:textId="39DC61F0" w:rsidR="000D4C90" w:rsidRP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CB7C10">
        <w:rPr>
          <w:rFonts w:eastAsia="Open Sans"/>
        </w:rPr>
        <w:t>Quels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ont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été</w:t>
      </w:r>
      <w:proofErr w:type="spellEnd"/>
      <w:r w:rsidRPr="00CB7C10">
        <w:rPr>
          <w:rFonts w:eastAsia="Open Sans"/>
        </w:rPr>
        <w:t xml:space="preserve"> les </w:t>
      </w:r>
      <w:proofErr w:type="spellStart"/>
      <w:r w:rsidRPr="00CB7C10">
        <w:rPr>
          <w:rFonts w:eastAsia="Open Sans"/>
        </w:rPr>
        <w:t>résultats</w:t>
      </w:r>
      <w:proofErr w:type="spellEnd"/>
      <w:r w:rsidRPr="00CB7C10">
        <w:rPr>
          <w:rFonts w:eastAsia="Open Sans"/>
        </w:rPr>
        <w:t xml:space="preserve"> de </w:t>
      </w:r>
      <w:proofErr w:type="spellStart"/>
      <w:r w:rsidRPr="00CB7C10">
        <w:rPr>
          <w:rFonts w:eastAsia="Open Sans"/>
        </w:rPr>
        <w:t>notre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gramStart"/>
      <w:r w:rsidRPr="00CB7C10">
        <w:rPr>
          <w:rFonts w:eastAsia="Open Sans"/>
        </w:rPr>
        <w:t>service ?</w:t>
      </w:r>
      <w:proofErr w:type="gram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Ces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résultats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étaient-ils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prévus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proofErr w:type="gramStart"/>
      <w:r w:rsidRPr="00CB7C10">
        <w:rPr>
          <w:rFonts w:eastAsia="Open Sans"/>
        </w:rPr>
        <w:t>inattendus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5D0D029B" w14:textId="09494E87" w:rsidR="000D4C90" w:rsidRPr="000D4C9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r w:rsidRPr="00CB7C10">
        <w:rPr>
          <w:rFonts w:eastAsia="Open Sans"/>
        </w:rPr>
        <w:t xml:space="preserve">Notre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notre</w:t>
      </w:r>
      <w:proofErr w:type="spellEnd"/>
      <w:r w:rsidRPr="00CB7C10">
        <w:rPr>
          <w:rFonts w:eastAsia="Open Sans"/>
        </w:rPr>
        <w:t xml:space="preserve"> service a-t-</w:t>
      </w:r>
      <w:proofErr w:type="spellStart"/>
      <w:r w:rsidRPr="00CB7C10">
        <w:rPr>
          <w:rFonts w:eastAsia="Open Sans"/>
        </w:rPr>
        <w:t>il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eu</w:t>
      </w:r>
      <w:proofErr w:type="spellEnd"/>
      <w:r w:rsidRPr="00CB7C10">
        <w:rPr>
          <w:rFonts w:eastAsia="Open Sans"/>
        </w:rPr>
        <w:t xml:space="preserve"> un impact </w:t>
      </w:r>
      <w:proofErr w:type="spellStart"/>
      <w:r w:rsidRPr="00CB7C10">
        <w:rPr>
          <w:rFonts w:eastAsia="Open Sans"/>
        </w:rPr>
        <w:t>sur</w:t>
      </w:r>
      <w:proofErr w:type="spellEnd"/>
      <w:r w:rsidRPr="00CB7C10">
        <w:rPr>
          <w:rFonts w:eastAsia="Open Sans"/>
        </w:rPr>
        <w:t xml:space="preserve"> la population </w:t>
      </w:r>
      <w:proofErr w:type="spellStart"/>
      <w:proofErr w:type="gramStart"/>
      <w:r w:rsidRPr="00CB7C10">
        <w:rPr>
          <w:rFonts w:eastAsia="Open Sans"/>
        </w:rPr>
        <w:t>étudiante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Pr="00CB7C10">
        <w:rPr>
          <w:rFonts w:eastAsia="Open Sans"/>
        </w:rPr>
        <w:t xml:space="preserve"> </w:t>
      </w:r>
      <w:proofErr w:type="spellStart"/>
      <w:proofErr w:type="gramStart"/>
      <w:r w:rsidRPr="00CB7C10">
        <w:rPr>
          <w:rFonts w:eastAsia="Open Sans"/>
        </w:rPr>
        <w:t>Lequel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28A4FEC6" w14:textId="3374E063" w:rsidR="002C1599" w:rsidRPr="00CB7C10" w:rsidRDefault="00CB7C10" w:rsidP="00CB7C1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r w:rsidRPr="00CB7C10">
        <w:rPr>
          <w:rFonts w:eastAsia="Open Sans"/>
        </w:rPr>
        <w:t xml:space="preserve">Notre </w:t>
      </w:r>
      <w:proofErr w:type="spellStart"/>
      <w:r w:rsidRPr="00CB7C10">
        <w:rPr>
          <w:rFonts w:eastAsia="Open Sans"/>
        </w:rPr>
        <w:t>programme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ou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notre</w:t>
      </w:r>
      <w:proofErr w:type="spellEnd"/>
      <w:r w:rsidRPr="00CB7C10">
        <w:rPr>
          <w:rFonts w:eastAsia="Open Sans"/>
        </w:rPr>
        <w:t xml:space="preserve"> service a-t-</w:t>
      </w:r>
      <w:proofErr w:type="spellStart"/>
      <w:r w:rsidRPr="00CB7C10">
        <w:rPr>
          <w:rFonts w:eastAsia="Open Sans"/>
        </w:rPr>
        <w:t>il</w:t>
      </w:r>
      <w:proofErr w:type="spellEnd"/>
      <w:r w:rsidRPr="00CB7C10">
        <w:rPr>
          <w:rFonts w:eastAsia="Open Sans"/>
        </w:rPr>
        <w:t xml:space="preserve"> touché </w:t>
      </w:r>
      <w:proofErr w:type="spellStart"/>
      <w:r w:rsidRPr="00CB7C10">
        <w:rPr>
          <w:rFonts w:eastAsia="Open Sans"/>
        </w:rPr>
        <w:t>d’autres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groupes</w:t>
      </w:r>
      <w:proofErr w:type="spellEnd"/>
      <w:r w:rsidRPr="00CB7C10">
        <w:rPr>
          <w:rFonts w:eastAsia="Open Sans"/>
        </w:rPr>
        <w:t xml:space="preserve"> </w:t>
      </w:r>
      <w:proofErr w:type="spellStart"/>
      <w:r w:rsidRPr="00CB7C10">
        <w:rPr>
          <w:rFonts w:eastAsia="Open Sans"/>
        </w:rPr>
        <w:t>parmi</w:t>
      </w:r>
      <w:proofErr w:type="spellEnd"/>
      <w:r w:rsidRPr="00CB7C10">
        <w:rPr>
          <w:rFonts w:eastAsia="Open Sans"/>
        </w:rPr>
        <w:t xml:space="preserve"> les parties </w:t>
      </w:r>
      <w:proofErr w:type="spellStart"/>
      <w:proofErr w:type="gramStart"/>
      <w:r w:rsidRPr="00CB7C10">
        <w:rPr>
          <w:rFonts w:eastAsia="Open Sans"/>
        </w:rPr>
        <w:t>prenantes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Pr="00CB7C10">
        <w:rPr>
          <w:rFonts w:eastAsia="Open Sans"/>
        </w:rPr>
        <w:t xml:space="preserve"> De </w:t>
      </w:r>
      <w:proofErr w:type="spellStart"/>
      <w:r w:rsidRPr="00CB7C10">
        <w:rPr>
          <w:rFonts w:eastAsia="Open Sans"/>
        </w:rPr>
        <w:t>quelles</w:t>
      </w:r>
      <w:proofErr w:type="spellEnd"/>
      <w:r w:rsidRPr="00CB7C10">
        <w:rPr>
          <w:rFonts w:eastAsia="Open Sans"/>
        </w:rPr>
        <w:t xml:space="preserve"> </w:t>
      </w:r>
      <w:proofErr w:type="spellStart"/>
      <w:proofErr w:type="gramStart"/>
      <w:r w:rsidRPr="00CB7C10">
        <w:rPr>
          <w:rFonts w:eastAsia="Open Sans"/>
        </w:rPr>
        <w:t>façons</w:t>
      </w:r>
      <w:proofErr w:type="spellEnd"/>
      <w:r w:rsidRPr="00CB7C10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5CCEA8B3" w14:textId="77777777" w:rsidR="002C1599" w:rsidRPr="000D4C90" w:rsidRDefault="009B2AF8">
      <w:pPr>
        <w:pStyle w:val="Normal1"/>
        <w:rPr>
          <w:rFonts w:eastAsia="Open Sans"/>
          <w:i/>
        </w:rPr>
      </w:pPr>
      <w:r>
        <w:pict w14:anchorId="278EBD88">
          <v:rect id="_x0000_i1026" style="width:0;height:1.5pt" o:hralign="center" o:hrstd="t" o:hr="t" fillcolor="#a0a0a0" stroked="f"/>
        </w:pict>
      </w:r>
      <w:r w:rsidR="000D4C90">
        <w:rPr>
          <w:rFonts w:eastAsia="Open Sans"/>
          <w:i/>
        </w:rPr>
        <w:br/>
      </w:r>
    </w:p>
    <w:p w14:paraId="7F2AD2C2" w14:textId="77777777" w:rsidR="002C1599" w:rsidRPr="000D4C90" w:rsidRDefault="002C1599">
      <w:pPr>
        <w:pStyle w:val="Normal1"/>
        <w:rPr>
          <w:rFonts w:eastAsia="Open Sans"/>
          <w:i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C1599" w:rsidRPr="000D4C90" w14:paraId="1C4B0667" w14:textId="77777777" w:rsidTr="000D4C90">
        <w:trPr>
          <w:trHeight w:val="2681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66B9" w14:textId="6D5F07D4" w:rsidR="002C1599" w:rsidRPr="00CB7C10" w:rsidRDefault="00650062" w:rsidP="00CB7C10">
            <w:pPr>
              <w:pStyle w:val="Normal1"/>
              <w:widowControl w:val="0"/>
              <w:ind w:left="284"/>
              <w:rPr>
                <w:rFonts w:eastAsia="Open Sans"/>
                <w:i/>
              </w:rPr>
            </w:pPr>
            <w:r>
              <w:rPr>
                <w:rFonts w:eastAsia="Open Sans"/>
                <w:i/>
              </w:rPr>
              <w:br/>
            </w:r>
            <w:r w:rsidR="00CB7C10" w:rsidRPr="00CB7C10">
              <w:rPr>
                <w:rFonts w:eastAsia="Open Sans"/>
                <w:i/>
              </w:rPr>
              <w:t xml:space="preserve">Les questions </w:t>
            </w:r>
            <w:proofErr w:type="spellStart"/>
            <w:r w:rsidR="00CB7C10" w:rsidRPr="00CB7C10">
              <w:rPr>
                <w:rFonts w:eastAsia="Open Sans"/>
                <w:i/>
              </w:rPr>
              <w:t>précédentes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se </w:t>
            </w:r>
            <w:proofErr w:type="spellStart"/>
            <w:r w:rsidR="00CB7C10" w:rsidRPr="00CB7C10">
              <w:rPr>
                <w:rFonts w:eastAsia="Open Sans"/>
                <w:i/>
              </w:rPr>
              <w:t>penchent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</w:t>
            </w:r>
            <w:proofErr w:type="spellStart"/>
            <w:r w:rsidR="00CB7C10" w:rsidRPr="00CB7C10">
              <w:rPr>
                <w:rFonts w:eastAsia="Open Sans"/>
                <w:i/>
              </w:rPr>
              <w:t>sur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les </w:t>
            </w:r>
            <w:proofErr w:type="spellStart"/>
            <w:r w:rsidR="00CB7C10" w:rsidRPr="00CB7C10">
              <w:rPr>
                <w:rFonts w:eastAsia="Open Sans"/>
                <w:i/>
              </w:rPr>
              <w:t>résultats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d’un </w:t>
            </w:r>
            <w:proofErr w:type="spellStart"/>
            <w:r w:rsidR="00CB7C10" w:rsidRPr="00CB7C10">
              <w:rPr>
                <w:rFonts w:eastAsia="Open Sans"/>
                <w:i/>
              </w:rPr>
              <w:t>programme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</w:t>
            </w:r>
            <w:proofErr w:type="spellStart"/>
            <w:r w:rsidR="00CB7C10" w:rsidRPr="00CB7C10">
              <w:rPr>
                <w:rFonts w:eastAsia="Open Sans"/>
                <w:i/>
              </w:rPr>
              <w:t>ou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d’un service, </w:t>
            </w:r>
            <w:proofErr w:type="spellStart"/>
            <w:r w:rsidR="00CB7C10" w:rsidRPr="00CB7C10">
              <w:rPr>
                <w:rFonts w:eastAsia="Open Sans"/>
                <w:i/>
              </w:rPr>
              <w:t>cherchant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à </w:t>
            </w:r>
            <w:proofErr w:type="spellStart"/>
            <w:r w:rsidR="00CB7C10" w:rsidRPr="00CB7C10">
              <w:rPr>
                <w:rFonts w:eastAsia="Open Sans"/>
                <w:i/>
              </w:rPr>
              <w:t>déterminer</w:t>
            </w:r>
            <w:proofErr w:type="spellEnd"/>
            <w:r w:rsidR="00CB7C10">
              <w:rPr>
                <w:rFonts w:eastAsia="Open Sans"/>
                <w:i/>
              </w:rPr>
              <w:t xml:space="preserve"> son </w:t>
            </w:r>
            <w:proofErr w:type="spellStart"/>
            <w:r w:rsidR="00CB7C10">
              <w:rPr>
                <w:rFonts w:eastAsia="Open Sans"/>
                <w:i/>
              </w:rPr>
              <w:t>efficacité</w:t>
            </w:r>
            <w:proofErr w:type="spellEnd"/>
            <w:r w:rsidR="00CB7C10">
              <w:rPr>
                <w:rFonts w:eastAsia="Open Sans"/>
                <w:i/>
              </w:rPr>
              <w:t xml:space="preserve"> </w:t>
            </w:r>
            <w:proofErr w:type="spellStart"/>
            <w:r w:rsidR="00CB7C10">
              <w:rPr>
                <w:rFonts w:eastAsia="Open Sans"/>
                <w:i/>
              </w:rPr>
              <w:t>ou</w:t>
            </w:r>
            <w:proofErr w:type="spellEnd"/>
            <w:r w:rsidR="00CB7C10">
              <w:rPr>
                <w:rFonts w:eastAsia="Open Sans"/>
                <w:i/>
              </w:rPr>
              <w:t xml:space="preserve"> son impact. </w:t>
            </w:r>
            <w:proofErr w:type="spellStart"/>
            <w:r w:rsidR="00CB7C10" w:rsidRPr="00CB7C10">
              <w:rPr>
                <w:rFonts w:eastAsia="Open Sans"/>
                <w:i/>
              </w:rPr>
              <w:t>Inscrivez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</w:t>
            </w:r>
            <w:proofErr w:type="spellStart"/>
            <w:r w:rsidR="00CB7C10" w:rsidRPr="00CB7C10">
              <w:rPr>
                <w:rFonts w:eastAsia="Open Sans"/>
                <w:i/>
              </w:rPr>
              <w:t>vos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buts </w:t>
            </w:r>
            <w:proofErr w:type="spellStart"/>
            <w:r w:rsidR="00CB7C10" w:rsidRPr="00CB7C10">
              <w:rPr>
                <w:rFonts w:eastAsia="Open Sans"/>
                <w:i/>
              </w:rPr>
              <w:t>liés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aux </w:t>
            </w:r>
            <w:proofErr w:type="spellStart"/>
            <w:r w:rsidR="00CB7C10" w:rsidRPr="00CB7C10">
              <w:rPr>
                <w:rFonts w:eastAsia="Open Sans"/>
                <w:i/>
              </w:rPr>
              <w:t>résultats</w:t>
            </w:r>
            <w:proofErr w:type="spellEnd"/>
            <w:r w:rsidR="00CB7C10" w:rsidRPr="00CB7C10">
              <w:rPr>
                <w:rFonts w:eastAsia="Open Sans"/>
                <w:i/>
              </w:rPr>
              <w:t xml:space="preserve"> :</w:t>
            </w:r>
          </w:p>
          <w:p w14:paraId="5D457FA0" w14:textId="77777777" w:rsidR="002C1599" w:rsidRPr="000D4C90" w:rsidRDefault="002C1599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  <w:p w14:paraId="4E3E14B6" w14:textId="77777777" w:rsidR="002C1599" w:rsidRPr="000D4C90" w:rsidRDefault="002C1599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  <w:p w14:paraId="3EAD600F" w14:textId="77777777" w:rsidR="002C1599" w:rsidRPr="000D4C90" w:rsidRDefault="002C1599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054166ED" w14:textId="77777777" w:rsidR="002C1599" w:rsidRPr="000D4C90" w:rsidRDefault="002C1599" w:rsidP="000D4C90">
      <w:pPr>
        <w:pStyle w:val="Normal1"/>
        <w:rPr>
          <w:rFonts w:eastAsia="Open Sans"/>
        </w:rPr>
      </w:pPr>
      <w:bookmarkStart w:id="1" w:name="_GoBack"/>
      <w:bookmarkEnd w:id="1"/>
    </w:p>
    <w:sectPr w:rsidR="002C1599" w:rsidRPr="000D4C9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8181A" w14:textId="77777777" w:rsidR="009B2AF8" w:rsidRDefault="009B2AF8">
      <w:pPr>
        <w:spacing w:line="240" w:lineRule="auto"/>
      </w:pPr>
      <w:r>
        <w:separator/>
      </w:r>
    </w:p>
  </w:endnote>
  <w:endnote w:type="continuationSeparator" w:id="0">
    <w:p w14:paraId="447FE871" w14:textId="77777777" w:rsidR="009B2AF8" w:rsidRDefault="009B2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22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3EB3" w14:textId="77777777" w:rsidR="002C1599" w:rsidRDefault="000D4C90">
    <w:pPr>
      <w:pStyle w:val="Normal1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CB7C10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CB7C10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0491" w14:textId="77777777" w:rsidR="002C1599" w:rsidRDefault="002C1599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9C642" w14:textId="77777777" w:rsidR="009B2AF8" w:rsidRDefault="009B2AF8">
      <w:pPr>
        <w:spacing w:line="240" w:lineRule="auto"/>
      </w:pPr>
      <w:r>
        <w:separator/>
      </w:r>
    </w:p>
  </w:footnote>
  <w:footnote w:type="continuationSeparator" w:id="0">
    <w:p w14:paraId="25EBD9D2" w14:textId="77777777" w:rsidR="009B2AF8" w:rsidRDefault="009B2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EE18" w14:textId="77777777" w:rsidR="002C1599" w:rsidRDefault="002C1599">
    <w:pPr>
      <w:pStyle w:val="Normal1"/>
      <w:tabs>
        <w:tab w:val="right" w:pos="9990"/>
      </w:tabs>
    </w:pPr>
  </w:p>
  <w:p w14:paraId="6D13ED47" w14:textId="77777777" w:rsidR="002C1599" w:rsidRDefault="002C1599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2C1599" w14:paraId="01621E96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0829F7A" w14:textId="77777777" w:rsidR="002C1599" w:rsidRDefault="000D4C90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50C82BCE" wp14:editId="2A455414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2CC757" w14:textId="77777777" w:rsidR="002C1599" w:rsidRDefault="000D4C90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6E81B0A" w14:textId="77777777" w:rsidR="002C1599" w:rsidRDefault="000D4C90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40B75FBA" wp14:editId="55E041F4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C3C0CB4" w14:textId="77777777" w:rsidR="002C1599" w:rsidRDefault="002C1599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47A1" w14:textId="77777777" w:rsidR="002C1599" w:rsidRDefault="002C1599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CD"/>
    <w:multiLevelType w:val="multilevel"/>
    <w:tmpl w:val="9AD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575F7F"/>
    <w:multiLevelType w:val="multilevel"/>
    <w:tmpl w:val="B12A0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274C01"/>
    <w:multiLevelType w:val="hybridMultilevel"/>
    <w:tmpl w:val="E9364546"/>
    <w:lvl w:ilvl="0" w:tplc="32E26818">
      <w:start w:val="1"/>
      <w:numFmt w:val="bullet"/>
      <w:lvlText w:val="●"/>
      <w:lvlJc w:val="left"/>
      <w:pPr>
        <w:ind w:left="720" w:hanging="360"/>
      </w:pPr>
      <w:rPr>
        <w:rFonts w:hint="default"/>
        <w:color w:val="F18B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600"/>
    <w:multiLevelType w:val="multilevel"/>
    <w:tmpl w:val="9AD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0787D06"/>
    <w:multiLevelType w:val="hybridMultilevel"/>
    <w:tmpl w:val="5C70A24A"/>
    <w:lvl w:ilvl="0" w:tplc="69C4153E">
      <w:start w:val="1"/>
      <w:numFmt w:val="bullet"/>
      <w:lvlText w:val="●"/>
      <w:lvlJc w:val="left"/>
      <w:pPr>
        <w:ind w:left="720" w:hanging="360"/>
      </w:pPr>
      <w:rPr>
        <w:rFonts w:ascii="font1229" w:hAnsi="font1229" w:hint="default"/>
        <w:color w:val="EDB0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3D3"/>
    <w:multiLevelType w:val="multilevel"/>
    <w:tmpl w:val="5C70A24A"/>
    <w:lvl w:ilvl="0">
      <w:start w:val="1"/>
      <w:numFmt w:val="bullet"/>
      <w:lvlText w:val="●"/>
      <w:lvlJc w:val="left"/>
      <w:pPr>
        <w:ind w:left="720" w:hanging="360"/>
      </w:pPr>
      <w:rPr>
        <w:rFonts w:ascii="font1229" w:hAnsi="font1229" w:hint="default"/>
        <w:color w:val="EDB0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599"/>
    <w:rsid w:val="000D4C90"/>
    <w:rsid w:val="002C1599"/>
    <w:rsid w:val="00534834"/>
    <w:rsid w:val="0054366F"/>
    <w:rsid w:val="00650062"/>
    <w:rsid w:val="009B2AF8"/>
    <w:rsid w:val="00C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F1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1396</Characters>
  <Application>Microsoft Office Word</Application>
  <DocSecurity>0</DocSecurity>
  <Lines>11</Lines>
  <Paragraphs>3</Paragraphs>
  <ScaleCrop>false</ScaleCrop>
  <Company>Think Thirty Three Inc.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3</cp:revision>
  <dcterms:created xsi:type="dcterms:W3CDTF">2018-04-24T15:51:00Z</dcterms:created>
  <dcterms:modified xsi:type="dcterms:W3CDTF">2018-05-13T13:11:00Z</dcterms:modified>
</cp:coreProperties>
</file>