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D2" w:rsidRPr="000B55ED" w:rsidRDefault="000B55ED" w:rsidP="000B55ED">
      <w:pPr>
        <w:tabs>
          <w:tab w:val="left" w:pos="3555"/>
        </w:tabs>
        <w:jc w:val="center"/>
        <w:rPr>
          <w:rFonts w:ascii="Tahoma" w:hAnsi="Tahoma" w:cs="Tahoma"/>
          <w:b/>
        </w:rPr>
      </w:pPr>
      <w:r w:rsidRPr="000B55ED">
        <w:rPr>
          <w:rFonts w:ascii="Tahoma" w:hAnsi="Tahoma" w:cs="Tahoma"/>
          <w:b/>
        </w:rPr>
        <w:t xml:space="preserve">EVALUATION FRAMEWORK </w:t>
      </w:r>
      <w:r w:rsidR="00B66D20">
        <w:rPr>
          <w:rFonts w:ascii="Tahoma" w:hAnsi="Tahoma" w:cs="Tahoma"/>
          <w:b/>
        </w:rPr>
        <w:t>(Hand</w:t>
      </w:r>
      <w:bookmarkStart w:id="0" w:name="_GoBack"/>
      <w:bookmarkEnd w:id="0"/>
      <w:r w:rsidR="00B66D20">
        <w:rPr>
          <w:rFonts w:ascii="Tahoma" w:hAnsi="Tahoma" w:cs="Tahoma"/>
          <w:b/>
        </w:rPr>
        <w:t>out #4)</w:t>
      </w:r>
    </w:p>
    <w:p w:rsidR="000B55ED" w:rsidRPr="000B55ED" w:rsidRDefault="000B55ED" w:rsidP="000B55ED">
      <w:pPr>
        <w:tabs>
          <w:tab w:val="left" w:pos="3555"/>
        </w:tabs>
        <w:jc w:val="center"/>
        <w:rPr>
          <w:rFonts w:ascii="Tahoma" w:hAnsi="Tahoma" w:cs="Tahoma"/>
          <w:b/>
        </w:rPr>
      </w:pPr>
    </w:p>
    <w:tbl>
      <w:tblPr>
        <w:tblW w:w="1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341"/>
        <w:gridCol w:w="2114"/>
        <w:gridCol w:w="2461"/>
        <w:gridCol w:w="1951"/>
        <w:gridCol w:w="2462"/>
        <w:gridCol w:w="2469"/>
        <w:gridCol w:w="2469"/>
      </w:tblGrid>
      <w:tr w:rsidR="003B06D2" w:rsidRPr="007859C2" w:rsidTr="000B55ED">
        <w:trPr>
          <w:tblHeader/>
        </w:trPr>
        <w:tc>
          <w:tcPr>
            <w:tcW w:w="2367" w:type="dxa"/>
            <w:shd w:val="clear" w:color="auto" w:fill="FF99CC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Objective</w:t>
            </w:r>
          </w:p>
          <w:p w:rsidR="003B06D2" w:rsidRPr="007859C2" w:rsidRDefault="000B55ED" w:rsidP="000B55ED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(What do</w:t>
            </w:r>
            <w:r w:rsidR="003B06D2" w:rsidRPr="007859C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="003B06D2" w:rsidRPr="007859C2">
              <w:rPr>
                <w:rFonts w:ascii="Tahoma" w:hAnsi="Tahoma" w:cs="Tahoma"/>
                <w:bCs/>
                <w:sz w:val="18"/>
                <w:szCs w:val="18"/>
              </w:rPr>
              <w:t xml:space="preserve">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want </w:t>
            </w:r>
            <w:proofErr w:type="spellStart"/>
            <w:r w:rsidR="003B06D2" w:rsidRPr="007859C2">
              <w:rPr>
                <w:rFonts w:ascii="Tahoma" w:hAnsi="Tahoma" w:cs="Tahoma"/>
                <w:bCs/>
                <w:sz w:val="18"/>
                <w:szCs w:val="18"/>
              </w:rPr>
              <w:t>want</w:t>
            </w:r>
            <w:proofErr w:type="spellEnd"/>
            <w:r w:rsidR="003B06D2" w:rsidRPr="007859C2">
              <w:rPr>
                <w:rFonts w:ascii="Tahoma" w:hAnsi="Tahoma" w:cs="Tahoma"/>
                <w:bCs/>
                <w:sz w:val="18"/>
                <w:szCs w:val="18"/>
              </w:rPr>
              <w:t xml:space="preserve"> to achieve?)</w:t>
            </w:r>
          </w:p>
        </w:tc>
        <w:tc>
          <w:tcPr>
            <w:tcW w:w="1341" w:type="dxa"/>
            <w:shd w:val="clear" w:color="auto" w:fill="FFCC99"/>
          </w:tcPr>
          <w:p w:rsidR="003B06D2" w:rsidRPr="007859C2" w:rsidRDefault="000B55ED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Data </w:t>
            </w:r>
            <w:r w:rsidR="003B06D2" w:rsidRPr="007859C2">
              <w:rPr>
                <w:rFonts w:ascii="Tahoma" w:hAnsi="Tahoma" w:cs="Tahoma"/>
                <w:b/>
                <w:sz w:val="18"/>
                <w:szCs w:val="18"/>
              </w:rPr>
              <w:t>Type</w:t>
            </w:r>
          </w:p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(Is it process or outcome?)</w:t>
            </w:r>
          </w:p>
        </w:tc>
        <w:tc>
          <w:tcPr>
            <w:tcW w:w="2114" w:type="dxa"/>
            <w:shd w:val="clear" w:color="auto" w:fill="FFFF99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Indicator</w:t>
            </w:r>
          </w:p>
          <w:p w:rsidR="003B06D2" w:rsidRPr="007859C2" w:rsidRDefault="003B06D2" w:rsidP="005E2333">
            <w:pPr>
              <w:tabs>
                <w:tab w:val="left" w:pos="885"/>
                <w:tab w:val="center" w:pos="1199"/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(What will show that the objective is achieved?)</w:t>
            </w:r>
          </w:p>
        </w:tc>
        <w:tc>
          <w:tcPr>
            <w:tcW w:w="2461" w:type="dxa"/>
            <w:shd w:val="clear" w:color="auto" w:fill="CCFFCC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Measure</w:t>
            </w:r>
          </w:p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(What measure will reflect the indicator?)</w:t>
            </w:r>
          </w:p>
        </w:tc>
        <w:tc>
          <w:tcPr>
            <w:tcW w:w="1951" w:type="dxa"/>
            <w:shd w:val="clear" w:color="auto" w:fill="CCFFFF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Frequency</w:t>
            </w:r>
          </w:p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(At what times will the measure be taken?)</w:t>
            </w:r>
          </w:p>
        </w:tc>
        <w:tc>
          <w:tcPr>
            <w:tcW w:w="2462" w:type="dxa"/>
            <w:shd w:val="clear" w:color="auto" w:fill="99CCFF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Completion</w:t>
            </w:r>
          </w:p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(Who will complete the measure?)</w:t>
            </w:r>
          </w:p>
        </w:tc>
        <w:tc>
          <w:tcPr>
            <w:tcW w:w="2469" w:type="dxa"/>
            <w:shd w:val="clear" w:color="auto" w:fill="CC99FF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/>
                <w:sz w:val="18"/>
                <w:szCs w:val="18"/>
              </w:rPr>
              <w:t>Collection</w:t>
            </w:r>
          </w:p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59C2">
              <w:rPr>
                <w:rFonts w:ascii="Tahoma" w:hAnsi="Tahoma" w:cs="Tahoma"/>
                <w:bCs/>
                <w:sz w:val="18"/>
                <w:szCs w:val="18"/>
              </w:rPr>
              <w:t>(W</w:t>
            </w:r>
            <w:r w:rsidR="000B55ED">
              <w:rPr>
                <w:rFonts w:ascii="Tahoma" w:hAnsi="Tahoma" w:cs="Tahoma"/>
                <w:bCs/>
                <w:sz w:val="18"/>
                <w:szCs w:val="18"/>
              </w:rPr>
              <w:t>ho will gather the information?</w:t>
            </w:r>
            <w:r w:rsidRPr="007859C2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2469" w:type="dxa"/>
          </w:tcPr>
          <w:p w:rsidR="003B06D2" w:rsidRPr="00CC46A5" w:rsidRDefault="000B55ED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Other considerations </w:t>
            </w:r>
          </w:p>
        </w:tc>
      </w:tr>
      <w:tr w:rsidR="003B06D2" w:rsidRPr="007859C2" w:rsidTr="000B55ED">
        <w:trPr>
          <w:trHeight w:val="107"/>
        </w:trPr>
        <w:tc>
          <w:tcPr>
            <w:tcW w:w="2367" w:type="dxa"/>
            <w:tcBorders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nil"/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left w:val="nil"/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nil"/>
              <w:righ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69" w:type="dxa"/>
            <w:tcBorders>
              <w:lef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69" w:type="dxa"/>
            <w:tcBorders>
              <w:left w:val="nil"/>
            </w:tcBorders>
            <w:shd w:val="clear" w:color="auto" w:fill="C0C0C0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6D2" w:rsidRPr="007859C2" w:rsidTr="000B55ED">
        <w:tc>
          <w:tcPr>
            <w:tcW w:w="2367" w:type="dxa"/>
          </w:tcPr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06D2" w:rsidRPr="00645B48" w:rsidRDefault="003B06D2" w:rsidP="005E233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6D2" w:rsidRPr="007859C2" w:rsidRDefault="003B06D2" w:rsidP="005E2333">
            <w:pPr>
              <w:tabs>
                <w:tab w:val="left" w:pos="475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4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2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9" w:type="dxa"/>
          </w:tcPr>
          <w:p w:rsidR="003B06D2" w:rsidRPr="007859C2" w:rsidRDefault="003B06D2" w:rsidP="005E2333">
            <w:pPr>
              <w:tabs>
                <w:tab w:val="left" w:pos="475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06D2" w:rsidRDefault="003B06D2"/>
    <w:sectPr w:rsidR="003B06D2" w:rsidSect="003B06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2"/>
    <w:rsid w:val="000B55ED"/>
    <w:rsid w:val="00206F58"/>
    <w:rsid w:val="00273D95"/>
    <w:rsid w:val="003B06D2"/>
    <w:rsid w:val="00B66D20"/>
    <w:rsid w:val="00BD7D58"/>
    <w:rsid w:val="00E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5B3"/>
  <w15:docId w15:val="{E8564E92-ED8A-4D69-A5E3-CE372B6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D2"/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Smythe</dc:creator>
  <cp:lastModifiedBy>Debbie Chiodo</cp:lastModifiedBy>
  <cp:revision>2</cp:revision>
  <dcterms:created xsi:type="dcterms:W3CDTF">2019-02-27T20:03:00Z</dcterms:created>
  <dcterms:modified xsi:type="dcterms:W3CDTF">2019-02-27T20:03:00Z</dcterms:modified>
</cp:coreProperties>
</file>