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8" w:rsidRPr="000A18C2" w:rsidRDefault="00F40D9C" w:rsidP="00F40D9C">
      <w:pPr>
        <w:jc w:val="center"/>
        <w:rPr>
          <w:b/>
          <w:sz w:val="24"/>
          <w:szCs w:val="24"/>
        </w:rPr>
      </w:pPr>
      <w:r w:rsidRPr="000A18C2">
        <w:rPr>
          <w:b/>
          <w:sz w:val="24"/>
          <w:szCs w:val="24"/>
        </w:rPr>
        <w:t xml:space="preserve">Evaluation Worksheet </w:t>
      </w:r>
      <w:r w:rsidR="000B59F4">
        <w:rPr>
          <w:b/>
          <w:sz w:val="24"/>
          <w:szCs w:val="24"/>
        </w:rPr>
        <w:t>(H</w:t>
      </w:r>
      <w:r w:rsidR="000A18C2" w:rsidRPr="000A18C2">
        <w:rPr>
          <w:b/>
          <w:sz w:val="24"/>
          <w:szCs w:val="24"/>
        </w:rPr>
        <w:t>andout #1)</w:t>
      </w:r>
    </w:p>
    <w:p w:rsidR="00F40D9C" w:rsidRPr="000A18C2" w:rsidRDefault="00F40D9C" w:rsidP="00F40D9C">
      <w:pPr>
        <w:rPr>
          <w:sz w:val="24"/>
          <w:szCs w:val="24"/>
        </w:rPr>
      </w:pPr>
      <w:r w:rsidRPr="000A18C2">
        <w:rPr>
          <w:sz w:val="24"/>
          <w:szCs w:val="24"/>
        </w:rPr>
        <w:t xml:space="preserve">This worksheet is designed to help you understand and formulate </w:t>
      </w:r>
      <w:r w:rsidR="000B59F4">
        <w:rPr>
          <w:sz w:val="24"/>
          <w:szCs w:val="24"/>
        </w:rPr>
        <w:t xml:space="preserve">a plan for your evaluation. These questions </w:t>
      </w:r>
      <w:r w:rsidRPr="000A18C2">
        <w:rPr>
          <w:sz w:val="24"/>
          <w:szCs w:val="24"/>
        </w:rPr>
        <w:t>will help</w:t>
      </w:r>
      <w:r w:rsidR="000A18C2" w:rsidRPr="000A18C2">
        <w:rPr>
          <w:sz w:val="24"/>
          <w:szCs w:val="24"/>
        </w:rPr>
        <w:t xml:space="preserve"> you identify evaluation goals and reasons why you are conducting the evaluation. </w:t>
      </w:r>
      <w:r w:rsidR="000B59F4">
        <w:rPr>
          <w:sz w:val="24"/>
          <w:szCs w:val="24"/>
        </w:rPr>
        <w:t xml:space="preserve">These questions are the first steps you would take when starting to think about evaluating your program or service. </w:t>
      </w:r>
    </w:p>
    <w:p w:rsidR="00F40D9C" w:rsidRPr="000A18C2" w:rsidRDefault="00F40D9C" w:rsidP="00F40D9C">
      <w:pPr>
        <w:rPr>
          <w:b/>
          <w:sz w:val="24"/>
          <w:szCs w:val="24"/>
        </w:rPr>
      </w:pPr>
      <w:r w:rsidRPr="000A18C2">
        <w:rPr>
          <w:b/>
          <w:sz w:val="24"/>
          <w:szCs w:val="24"/>
        </w:rPr>
        <w:t xml:space="preserve">Identify the Reason(s) You Want to Evaluate </w:t>
      </w:r>
    </w:p>
    <w:p w:rsidR="00F40D9C" w:rsidRPr="000A18C2" w:rsidRDefault="00F40D9C" w:rsidP="00F40D9C">
      <w:pPr>
        <w:rPr>
          <w:sz w:val="24"/>
          <w:szCs w:val="24"/>
        </w:rPr>
      </w:pPr>
      <w:r w:rsidRPr="000A18C2">
        <w:rPr>
          <w:sz w:val="24"/>
          <w:szCs w:val="24"/>
        </w:rPr>
        <w:t xml:space="preserve">Define one or more of the reasons why you need to evaluate your program and write the reason (s) in a clear statement. Your statement will set the foundation for developing an evaluation plan and completing the rest of the evaluation process. </w:t>
      </w:r>
    </w:p>
    <w:p w:rsidR="00F40D9C" w:rsidRPr="000A18C2" w:rsidRDefault="00F40D9C" w:rsidP="00F40D9C">
      <w:pPr>
        <w:jc w:val="center"/>
        <w:rPr>
          <w:sz w:val="24"/>
          <w:szCs w:val="24"/>
        </w:rPr>
      </w:pPr>
      <w:r w:rsidRPr="000A18C2">
        <w:rPr>
          <w:sz w:val="24"/>
          <w:szCs w:val="24"/>
        </w:rPr>
        <w:t xml:space="preserve"> </w:t>
      </w:r>
    </w:p>
    <w:p w:rsidR="00F40D9C" w:rsidRPr="000A18C2" w:rsidRDefault="00F40D9C" w:rsidP="00F40D9C">
      <w:pPr>
        <w:jc w:val="center"/>
        <w:rPr>
          <w:sz w:val="24"/>
          <w:szCs w:val="24"/>
        </w:rPr>
      </w:pPr>
      <w:r w:rsidRPr="000A18C2">
        <w:rPr>
          <w:sz w:val="24"/>
          <w:szCs w:val="24"/>
        </w:rPr>
        <w:t xml:space="preserve">We are evaluating our _____________________________________________ program in order to:      Name the program (e.g., </w:t>
      </w:r>
      <w:r w:rsidR="000A18C2" w:rsidRPr="000A18C2">
        <w:rPr>
          <w:sz w:val="24"/>
          <w:szCs w:val="24"/>
        </w:rPr>
        <w:t>Healthy Relationships Program</w:t>
      </w:r>
      <w:r w:rsidRPr="000A18C2">
        <w:rPr>
          <w:sz w:val="24"/>
          <w:szCs w:val="24"/>
        </w:rPr>
        <w:t xml:space="preserve">) </w:t>
      </w:r>
    </w:p>
    <w:p w:rsidR="00F40D9C" w:rsidRPr="000A18C2" w:rsidRDefault="00F40D9C" w:rsidP="00F40D9C">
      <w:pPr>
        <w:jc w:val="center"/>
        <w:rPr>
          <w:sz w:val="24"/>
          <w:szCs w:val="24"/>
        </w:rPr>
      </w:pPr>
      <w:r w:rsidRPr="000A18C2">
        <w:rPr>
          <w:sz w:val="24"/>
          <w:szCs w:val="24"/>
        </w:rPr>
        <w:t xml:space="preserve"> </w:t>
      </w:r>
    </w:p>
    <w:p w:rsidR="00F40D9C" w:rsidRPr="000A18C2" w:rsidRDefault="00F40D9C" w:rsidP="000A18C2">
      <w:pPr>
        <w:rPr>
          <w:sz w:val="24"/>
          <w:szCs w:val="24"/>
        </w:rPr>
      </w:pPr>
      <w:r w:rsidRPr="000A18C2">
        <w:rPr>
          <w:sz w:val="24"/>
          <w:szCs w:val="24"/>
        </w:rPr>
        <w:t>1. ________________________________________________</w:t>
      </w:r>
      <w:r w:rsidR="000A18C2">
        <w:rPr>
          <w:sz w:val="24"/>
          <w:szCs w:val="24"/>
        </w:rPr>
        <w:t>______________________________</w:t>
      </w:r>
    </w:p>
    <w:p w:rsidR="00F40D9C" w:rsidRPr="000A18C2" w:rsidRDefault="00F40D9C" w:rsidP="00F40D9C">
      <w:pPr>
        <w:jc w:val="center"/>
        <w:rPr>
          <w:sz w:val="24"/>
          <w:szCs w:val="24"/>
        </w:rPr>
      </w:pPr>
      <w:r w:rsidRPr="000A18C2">
        <w:rPr>
          <w:sz w:val="24"/>
          <w:szCs w:val="24"/>
        </w:rPr>
        <w:t xml:space="preserve"> </w:t>
      </w:r>
    </w:p>
    <w:p w:rsidR="00F40D9C" w:rsidRPr="000A18C2" w:rsidRDefault="00F40D9C" w:rsidP="000A18C2">
      <w:pPr>
        <w:rPr>
          <w:sz w:val="24"/>
          <w:szCs w:val="24"/>
        </w:rPr>
      </w:pPr>
      <w:r w:rsidRPr="000A18C2">
        <w:rPr>
          <w:sz w:val="24"/>
          <w:szCs w:val="24"/>
        </w:rPr>
        <w:t>2. ___________________________________________________________________</w:t>
      </w:r>
      <w:r w:rsidR="000A18C2">
        <w:rPr>
          <w:sz w:val="24"/>
          <w:szCs w:val="24"/>
        </w:rPr>
        <w:t>___________</w:t>
      </w:r>
    </w:p>
    <w:p w:rsidR="00F40D9C" w:rsidRPr="000A18C2" w:rsidRDefault="00F40D9C" w:rsidP="00F40D9C">
      <w:pPr>
        <w:jc w:val="center"/>
        <w:rPr>
          <w:sz w:val="24"/>
          <w:szCs w:val="24"/>
        </w:rPr>
      </w:pPr>
      <w:r w:rsidRPr="000A18C2">
        <w:rPr>
          <w:sz w:val="24"/>
          <w:szCs w:val="24"/>
        </w:rPr>
        <w:t xml:space="preserve"> </w:t>
      </w:r>
    </w:p>
    <w:p w:rsidR="00F40D9C" w:rsidRPr="000A18C2" w:rsidRDefault="00F40D9C" w:rsidP="000A18C2">
      <w:pPr>
        <w:rPr>
          <w:sz w:val="24"/>
          <w:szCs w:val="24"/>
        </w:rPr>
      </w:pPr>
      <w:r w:rsidRPr="000A18C2">
        <w:rPr>
          <w:sz w:val="24"/>
          <w:szCs w:val="24"/>
        </w:rPr>
        <w:t>3. _______________________________________________</w:t>
      </w:r>
      <w:r w:rsidR="000A18C2">
        <w:rPr>
          <w:sz w:val="24"/>
          <w:szCs w:val="24"/>
        </w:rPr>
        <w:t>_______________________________</w:t>
      </w:r>
    </w:p>
    <w:p w:rsidR="00F40D9C" w:rsidRPr="000A18C2" w:rsidRDefault="00F40D9C">
      <w:pPr>
        <w:rPr>
          <w:b/>
          <w:sz w:val="24"/>
          <w:szCs w:val="24"/>
        </w:rPr>
      </w:pPr>
    </w:p>
    <w:p w:rsidR="000A18C2" w:rsidRPr="000A18C2" w:rsidRDefault="000A18C2">
      <w:pPr>
        <w:rPr>
          <w:b/>
          <w:sz w:val="24"/>
          <w:szCs w:val="24"/>
        </w:rPr>
      </w:pPr>
      <w:r w:rsidRPr="000A18C2">
        <w:rPr>
          <w:b/>
          <w:sz w:val="24"/>
          <w:szCs w:val="24"/>
        </w:rPr>
        <w:br w:type="page"/>
      </w:r>
    </w:p>
    <w:p w:rsidR="00F40D9C" w:rsidRPr="000A18C2" w:rsidRDefault="00F40D9C" w:rsidP="00F40D9C">
      <w:pPr>
        <w:rPr>
          <w:b/>
          <w:sz w:val="24"/>
          <w:szCs w:val="24"/>
        </w:rPr>
      </w:pPr>
      <w:r w:rsidRPr="000A18C2">
        <w:rPr>
          <w:b/>
          <w:sz w:val="24"/>
          <w:szCs w:val="24"/>
        </w:rPr>
        <w:lastRenderedPageBreak/>
        <w:t xml:space="preserve">Define Program Goals  </w:t>
      </w:r>
    </w:p>
    <w:p w:rsidR="00F40D9C" w:rsidRPr="000A18C2" w:rsidRDefault="00F40D9C" w:rsidP="000A18C2">
      <w:pPr>
        <w:rPr>
          <w:sz w:val="24"/>
          <w:szCs w:val="24"/>
        </w:rPr>
      </w:pPr>
      <w:r w:rsidRPr="000A18C2">
        <w:rPr>
          <w:sz w:val="24"/>
          <w:szCs w:val="24"/>
        </w:rPr>
        <w:t>When planning an evaluation, it often helps to begin by thinking of what short term and long term goals you want to achieve. In the column on the left, make a list of realistic and specific short term goals (e.g.,</w:t>
      </w:r>
      <w:r w:rsidR="000A18C2">
        <w:rPr>
          <w:sz w:val="24"/>
          <w:szCs w:val="24"/>
        </w:rPr>
        <w:t xml:space="preserve"> increase self-esteem, develop new </w:t>
      </w:r>
      <w:r w:rsidR="000B59F4">
        <w:rPr>
          <w:sz w:val="24"/>
          <w:szCs w:val="24"/>
        </w:rPr>
        <w:t>skills)</w:t>
      </w:r>
      <w:r w:rsidRPr="000A18C2">
        <w:rPr>
          <w:sz w:val="24"/>
          <w:szCs w:val="24"/>
        </w:rPr>
        <w:t>. In the column on the right, make of list of long term goals (e.g.,</w:t>
      </w:r>
      <w:r w:rsidR="000A18C2">
        <w:rPr>
          <w:sz w:val="24"/>
          <w:szCs w:val="24"/>
        </w:rPr>
        <w:t xml:space="preserve"> improve academic outcomes, improve mental health and wellbeing</w:t>
      </w:r>
      <w:r w:rsidR="000B59F4">
        <w:rPr>
          <w:sz w:val="24"/>
          <w:szCs w:val="24"/>
        </w:rPr>
        <w:t xml:space="preserve">).  Once you develop a logic model, clarification of these goals will be very useful. </w:t>
      </w:r>
      <w:bookmarkStart w:id="0" w:name="_GoBack"/>
      <w:bookmarkEnd w:id="0"/>
    </w:p>
    <w:p w:rsidR="00F40D9C" w:rsidRPr="000A18C2" w:rsidRDefault="00F40D9C" w:rsidP="00F40D9C">
      <w:pPr>
        <w:jc w:val="center"/>
        <w:rPr>
          <w:sz w:val="24"/>
          <w:szCs w:val="24"/>
        </w:rPr>
      </w:pPr>
      <w:r w:rsidRPr="000A18C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18C2" w:rsidTr="000A18C2">
        <w:tc>
          <w:tcPr>
            <w:tcW w:w="4675" w:type="dxa"/>
          </w:tcPr>
          <w:p w:rsidR="000A18C2" w:rsidRPr="000A18C2" w:rsidRDefault="000A18C2" w:rsidP="00F40D9C">
            <w:pPr>
              <w:jc w:val="center"/>
              <w:rPr>
                <w:b/>
                <w:sz w:val="24"/>
                <w:szCs w:val="24"/>
              </w:rPr>
            </w:pPr>
            <w:r w:rsidRPr="000A18C2">
              <w:rPr>
                <w:b/>
                <w:sz w:val="24"/>
                <w:szCs w:val="24"/>
              </w:rPr>
              <w:t>Short Term Goals</w:t>
            </w:r>
          </w:p>
        </w:tc>
        <w:tc>
          <w:tcPr>
            <w:tcW w:w="4675" w:type="dxa"/>
          </w:tcPr>
          <w:p w:rsidR="000A18C2" w:rsidRPr="000A18C2" w:rsidRDefault="000A18C2" w:rsidP="00F40D9C">
            <w:pPr>
              <w:jc w:val="center"/>
              <w:rPr>
                <w:b/>
                <w:sz w:val="24"/>
                <w:szCs w:val="24"/>
              </w:rPr>
            </w:pPr>
            <w:r w:rsidRPr="000A18C2">
              <w:rPr>
                <w:b/>
                <w:sz w:val="24"/>
                <w:szCs w:val="24"/>
              </w:rPr>
              <w:t>Long Term Goals</w:t>
            </w: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  <w:tr w:rsidR="000A18C2" w:rsidTr="000A18C2"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A18C2" w:rsidRDefault="000A18C2" w:rsidP="00F40D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D9C" w:rsidRPr="000A18C2" w:rsidRDefault="00F40D9C" w:rsidP="00F40D9C">
      <w:pPr>
        <w:jc w:val="center"/>
        <w:rPr>
          <w:sz w:val="24"/>
          <w:szCs w:val="24"/>
        </w:rPr>
      </w:pPr>
    </w:p>
    <w:sectPr w:rsidR="00F40D9C" w:rsidRPr="000A18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F4" w:rsidRDefault="000B59F4" w:rsidP="000B59F4">
      <w:pPr>
        <w:spacing w:after="0" w:line="240" w:lineRule="auto"/>
      </w:pPr>
      <w:r>
        <w:separator/>
      </w:r>
    </w:p>
  </w:endnote>
  <w:endnote w:type="continuationSeparator" w:id="0">
    <w:p w:rsidR="000B59F4" w:rsidRDefault="000B59F4" w:rsidP="000B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F4" w:rsidRDefault="000B59F4" w:rsidP="000B59F4">
      <w:pPr>
        <w:spacing w:after="0" w:line="240" w:lineRule="auto"/>
      </w:pPr>
      <w:r>
        <w:separator/>
      </w:r>
    </w:p>
  </w:footnote>
  <w:footnote w:type="continuationSeparator" w:id="0">
    <w:p w:rsidR="000B59F4" w:rsidRDefault="000B59F4" w:rsidP="000B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02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9F4" w:rsidRDefault="000B59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9F4" w:rsidRDefault="000B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776B"/>
    <w:multiLevelType w:val="hybridMultilevel"/>
    <w:tmpl w:val="863C3DE6"/>
    <w:lvl w:ilvl="0" w:tplc="BE66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C"/>
    <w:rsid w:val="000A18C2"/>
    <w:rsid w:val="000B59F4"/>
    <w:rsid w:val="009D3DA8"/>
    <w:rsid w:val="00F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DCE8"/>
  <w15:chartTrackingRefBased/>
  <w15:docId w15:val="{61401D66-7B4D-4C65-B708-C6DEBCF3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9C"/>
    <w:pPr>
      <w:ind w:left="720"/>
      <w:contextualSpacing/>
    </w:pPr>
  </w:style>
  <w:style w:type="table" w:styleId="TableGrid">
    <w:name w:val="Table Grid"/>
    <w:basedOn w:val="TableNormal"/>
    <w:uiPriority w:val="59"/>
    <w:rsid w:val="000A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F4"/>
  </w:style>
  <w:style w:type="paragraph" w:styleId="Footer">
    <w:name w:val="footer"/>
    <w:basedOn w:val="Normal"/>
    <w:link w:val="FooterChar"/>
    <w:uiPriority w:val="99"/>
    <w:unhideWhenUsed/>
    <w:rsid w:val="000B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Chiodo</dc:creator>
  <cp:keywords/>
  <dc:description/>
  <cp:lastModifiedBy>Debbie Chiodo</cp:lastModifiedBy>
  <cp:revision>3</cp:revision>
  <dcterms:created xsi:type="dcterms:W3CDTF">2019-02-26T20:37:00Z</dcterms:created>
  <dcterms:modified xsi:type="dcterms:W3CDTF">2019-03-01T14:50:00Z</dcterms:modified>
</cp:coreProperties>
</file>